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58" w:rsidRPr="00966479" w:rsidRDefault="00D36B58" w:rsidP="00D36B58">
      <w:pPr>
        <w:pStyle w:val="a3"/>
      </w:pPr>
      <w:r>
        <w:t>П О С Т А Н О В Л Е Н И Е</w:t>
      </w:r>
    </w:p>
    <w:p w:rsidR="00D36B58" w:rsidRDefault="00D36B58" w:rsidP="00D36B5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D36B58" w:rsidRDefault="00D36B58" w:rsidP="00D36B5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D36B58" w:rsidRDefault="00D36B58" w:rsidP="00D36B58">
      <w:pPr>
        <w:jc w:val="both"/>
        <w:rPr>
          <w:rFonts w:eastAsia="Arial Unicode MS"/>
          <w:spacing w:val="30"/>
          <w:sz w:val="32"/>
        </w:rPr>
      </w:pPr>
    </w:p>
    <w:p w:rsidR="00D36B58" w:rsidRDefault="00D36B58" w:rsidP="00D36B58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.  .2016                   г. Ставрополь                  №  </w:t>
      </w:r>
    </w:p>
    <w:p w:rsidR="00672DED" w:rsidRPr="001B4ACC" w:rsidRDefault="00672DED" w:rsidP="00D36B58">
      <w:pPr>
        <w:jc w:val="both"/>
        <w:rPr>
          <w:rFonts w:eastAsia="Arial Unicode MS"/>
        </w:rPr>
      </w:pPr>
    </w:p>
    <w:p w:rsidR="00D36B58" w:rsidRDefault="00D36B58" w:rsidP="00926D8A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bookmarkStart w:id="0" w:name="Заголовок"/>
      <w:r w:rsidRPr="001B4ACC">
        <w:t xml:space="preserve">О внесении изменений в </w:t>
      </w:r>
      <w:r>
        <w:t>постановление</w:t>
      </w:r>
      <w:r w:rsidRPr="001B4ACC">
        <w:t xml:space="preserve"> администрации города Ставрополя </w:t>
      </w:r>
      <w:r>
        <w:br/>
      </w:r>
      <w:r w:rsidRPr="001B4ACC">
        <w:t xml:space="preserve">от 04.10.2011 № 2797 </w:t>
      </w:r>
      <w:r>
        <w:t>«</w:t>
      </w:r>
      <w:r>
        <w:rPr>
          <w:rFonts w:eastAsiaTheme="minorHAnsi"/>
          <w:lang w:eastAsia="en-US"/>
        </w:rPr>
        <w:t>О комиссии по 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характера»</w:t>
      </w:r>
    </w:p>
    <w:bookmarkEnd w:id="0"/>
    <w:p w:rsidR="00D36B58" w:rsidRPr="009105E3" w:rsidRDefault="00D36B58" w:rsidP="00D36B58">
      <w:pPr>
        <w:ind w:firstLine="709"/>
        <w:jc w:val="both"/>
        <w:rPr>
          <w:sz w:val="22"/>
        </w:rPr>
      </w:pPr>
    </w:p>
    <w:p w:rsidR="00D36B58" w:rsidRPr="001B4ACC" w:rsidRDefault="00926D8A" w:rsidP="00D36B58">
      <w:pPr>
        <w:autoSpaceDE w:val="0"/>
        <w:autoSpaceDN w:val="0"/>
        <w:adjustRightInd w:val="0"/>
        <w:ind w:firstLine="709"/>
        <w:jc w:val="both"/>
      </w:pPr>
      <w:r w:rsidRPr="001B4ACC">
        <w:t>В с</w:t>
      </w:r>
      <w:r>
        <w:t xml:space="preserve">оответствии с Уставом </w:t>
      </w:r>
      <w:r>
        <w:rPr>
          <w:rFonts w:eastAsiaTheme="minorHAnsi"/>
          <w:lang w:eastAsia="en-US"/>
        </w:rPr>
        <w:t xml:space="preserve">муниципального образования города Ставрополя Ставропольского края, в связи </w:t>
      </w:r>
      <w:r w:rsidR="00F12AF4">
        <w:rPr>
          <w:rFonts w:eastAsiaTheme="minorHAnsi"/>
          <w:lang w:eastAsia="en-US"/>
        </w:rPr>
        <w:t xml:space="preserve">с </w:t>
      </w:r>
      <w:r w:rsidR="00D36B58" w:rsidRPr="001B4ACC">
        <w:t>произошедшими кадровыми изменениями</w:t>
      </w:r>
    </w:p>
    <w:p w:rsidR="00D36B58" w:rsidRPr="009105E3" w:rsidRDefault="00D36B58" w:rsidP="00D36B58">
      <w:pPr>
        <w:jc w:val="both"/>
        <w:rPr>
          <w:sz w:val="22"/>
        </w:rPr>
      </w:pPr>
    </w:p>
    <w:p w:rsidR="00D36B58" w:rsidRPr="001B4ACC" w:rsidRDefault="00D36B58" w:rsidP="00D36B58">
      <w:pPr>
        <w:jc w:val="both"/>
      </w:pPr>
      <w:r w:rsidRPr="001B4ACC">
        <w:t>ПОСТАНОВЛЯЮ:</w:t>
      </w:r>
    </w:p>
    <w:p w:rsidR="00D36B58" w:rsidRPr="009105E3" w:rsidRDefault="00D36B58" w:rsidP="00D36B58">
      <w:pPr>
        <w:ind w:firstLine="709"/>
        <w:jc w:val="both"/>
        <w:rPr>
          <w:sz w:val="22"/>
        </w:rPr>
      </w:pPr>
    </w:p>
    <w:p w:rsidR="003B1D38" w:rsidRPr="003B1D38" w:rsidRDefault="00D36B58" w:rsidP="00F83ED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1B4ACC">
        <w:t xml:space="preserve">Внести в </w:t>
      </w:r>
      <w:r w:rsidR="003B1D38">
        <w:t>постановление</w:t>
      </w:r>
      <w:r w:rsidR="003B1D38" w:rsidRPr="001B4ACC">
        <w:t xml:space="preserve"> администрации города Ставрополя </w:t>
      </w:r>
      <w:r w:rsidR="003B1D38">
        <w:br/>
      </w:r>
      <w:r w:rsidR="003B1D38" w:rsidRPr="001B4ACC">
        <w:t xml:space="preserve">от 04.10.2011 № 2797 </w:t>
      </w:r>
      <w:r w:rsidR="003B1D38">
        <w:t>«</w:t>
      </w:r>
      <w:r w:rsidR="003B1D38" w:rsidRPr="003B1D38">
        <w:rPr>
          <w:rFonts w:eastAsiaTheme="minorHAnsi"/>
          <w:lang w:eastAsia="en-US"/>
        </w:rPr>
        <w:t>О комиссии по 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характера»</w:t>
      </w:r>
      <w:r w:rsidR="00AA562F">
        <w:rPr>
          <w:rFonts w:eastAsiaTheme="minorHAnsi"/>
          <w:lang w:eastAsia="en-US"/>
        </w:rPr>
        <w:t xml:space="preserve"> (далее – постановление)</w:t>
      </w:r>
      <w:r w:rsidR="003B1D38">
        <w:rPr>
          <w:rFonts w:eastAsiaTheme="minorHAnsi"/>
          <w:lang w:eastAsia="en-US"/>
        </w:rPr>
        <w:t xml:space="preserve"> следующие изменения:</w:t>
      </w:r>
    </w:p>
    <w:p w:rsidR="00F12AF4" w:rsidRPr="00F12AF4" w:rsidRDefault="00AA562F" w:rsidP="00D1006A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приложении</w:t>
      </w:r>
      <w:r w:rsidR="00F12A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="00F12AF4">
        <w:t>Положени</w:t>
      </w:r>
      <w:r>
        <w:t>е</w:t>
      </w:r>
      <w:r w:rsidR="00F12AF4">
        <w:t xml:space="preserve"> </w:t>
      </w:r>
      <w:r w:rsidR="00F12AF4" w:rsidRPr="003B1D38">
        <w:rPr>
          <w:rFonts w:eastAsiaTheme="minorHAnsi"/>
          <w:lang w:eastAsia="en-US"/>
        </w:rPr>
        <w:t>о комиссии по 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</w:t>
      </w:r>
      <w:r>
        <w:rPr>
          <w:rFonts w:eastAsiaTheme="minorHAnsi"/>
          <w:lang w:eastAsia="en-US"/>
        </w:rPr>
        <w:t>» к постановлению</w:t>
      </w:r>
      <w:r w:rsidR="00F12AF4">
        <w:rPr>
          <w:rFonts w:eastAsiaTheme="minorHAnsi"/>
          <w:lang w:eastAsia="en-US"/>
        </w:rPr>
        <w:t>:</w:t>
      </w:r>
    </w:p>
    <w:p w:rsidR="003B1D38" w:rsidRDefault="00F12AF4" w:rsidP="00F12AF4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а)</w:t>
      </w:r>
      <w:r w:rsidR="00914CEC">
        <w:t> </w:t>
      </w:r>
      <w:r>
        <w:t>в</w:t>
      </w:r>
      <w:r w:rsidR="003B1D38">
        <w:t xml:space="preserve"> п</w:t>
      </w:r>
      <w:r w:rsidR="004547B0">
        <w:t>ункте</w:t>
      </w:r>
      <w:r w:rsidR="003B1D38">
        <w:t xml:space="preserve"> 1.1</w:t>
      </w:r>
      <w:r w:rsidR="003B1D38">
        <w:rPr>
          <w:rFonts w:eastAsiaTheme="minorHAnsi"/>
          <w:lang w:eastAsia="en-US"/>
        </w:rPr>
        <w:t xml:space="preserve"> слова «главе администрации города Ставрополя» заменить словами «главе города Ставрополя»;</w:t>
      </w:r>
    </w:p>
    <w:p w:rsidR="003B1D38" w:rsidRPr="00F12AF4" w:rsidRDefault="00F12AF4" w:rsidP="00F12A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</w:t>
      </w:r>
      <w:r w:rsidR="00914CEC">
        <w:rPr>
          <w:rFonts w:eastAsiaTheme="minorHAnsi"/>
          <w:lang w:eastAsia="en-US"/>
        </w:rPr>
        <w:t> </w:t>
      </w:r>
      <w:r w:rsidR="00180357" w:rsidRPr="00F12AF4">
        <w:rPr>
          <w:rFonts w:eastAsiaTheme="minorHAnsi"/>
          <w:lang w:eastAsia="en-US"/>
        </w:rPr>
        <w:t xml:space="preserve">в </w:t>
      </w:r>
      <w:r w:rsidR="004547B0">
        <w:t xml:space="preserve">пункте </w:t>
      </w:r>
      <w:r w:rsidR="00180357" w:rsidRPr="00F12AF4">
        <w:rPr>
          <w:rFonts w:eastAsiaTheme="minorHAnsi"/>
          <w:lang w:eastAsia="en-US"/>
        </w:rPr>
        <w:t>2.11 слова «главы администрации города Ставрополя» заменить словами «главы города Ставрополя»;</w:t>
      </w:r>
    </w:p>
    <w:p w:rsidR="00180357" w:rsidRPr="00F12AF4" w:rsidRDefault="00F12AF4" w:rsidP="00F12A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в)</w:t>
      </w:r>
      <w:r w:rsidR="00914CEC">
        <w:t> </w:t>
      </w:r>
      <w:r w:rsidR="00180357">
        <w:t xml:space="preserve">в </w:t>
      </w:r>
      <w:r w:rsidR="004547B0">
        <w:t>пункте</w:t>
      </w:r>
      <w:r w:rsidR="00180357">
        <w:t xml:space="preserve"> 3.14 </w:t>
      </w:r>
      <w:r w:rsidR="00180357" w:rsidRPr="00F12AF4">
        <w:rPr>
          <w:rFonts w:eastAsiaTheme="minorHAnsi"/>
          <w:lang w:eastAsia="en-US"/>
        </w:rPr>
        <w:t>слова «главы администрации города Ставрополя» заменить словами «главы города Ставрополя»;</w:t>
      </w:r>
    </w:p>
    <w:p w:rsidR="00180357" w:rsidRPr="00F12AF4" w:rsidRDefault="00F12AF4" w:rsidP="00F12A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</w:t>
      </w:r>
      <w:r w:rsidR="00914CEC">
        <w:rPr>
          <w:rFonts w:eastAsiaTheme="minorHAnsi"/>
          <w:lang w:eastAsia="en-US"/>
        </w:rPr>
        <w:t> </w:t>
      </w:r>
      <w:r w:rsidR="00180357" w:rsidRPr="00F12AF4">
        <w:rPr>
          <w:rFonts w:eastAsiaTheme="minorHAnsi"/>
          <w:lang w:eastAsia="en-US"/>
        </w:rPr>
        <w:t xml:space="preserve">в </w:t>
      </w:r>
      <w:r w:rsidR="004547B0">
        <w:t>пункте</w:t>
      </w:r>
      <w:r w:rsidR="00180357" w:rsidRPr="00F12AF4">
        <w:rPr>
          <w:rFonts w:eastAsiaTheme="minorHAnsi"/>
          <w:lang w:eastAsia="en-US"/>
        </w:rPr>
        <w:t xml:space="preserve"> 4.3 слова «главе администрации города Ставрополя» заменить словами «главе города Ставрополя»;</w:t>
      </w:r>
    </w:p>
    <w:p w:rsidR="00F12AF4" w:rsidRDefault="00AA562F" w:rsidP="00D1006A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rFonts w:eastAsiaTheme="minorHAnsi"/>
          <w:lang w:eastAsia="en-US"/>
        </w:rPr>
        <w:t>приложение 2 «</w:t>
      </w:r>
      <w:r>
        <w:t xml:space="preserve">Состав </w:t>
      </w:r>
      <w:r w:rsidR="00F12AF4" w:rsidRPr="001B4ACC">
        <w:t>комиссии по 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</w:t>
      </w:r>
      <w:r w:rsidR="00F12AF4">
        <w:t>дного и техногенного характера</w:t>
      </w:r>
      <w:r>
        <w:t>» к постановлению</w:t>
      </w:r>
      <w:r w:rsidR="00B84E33">
        <w:t xml:space="preserve"> изложить в новой редакции согласно приложению.</w:t>
      </w:r>
    </w:p>
    <w:p w:rsidR="00D36B58" w:rsidRDefault="00D36B58" w:rsidP="00D1006A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B4ACC">
        <w:t>Настоящее постановление вступает в силу со дня его подписания.</w:t>
      </w:r>
    </w:p>
    <w:p w:rsidR="008815E1" w:rsidRDefault="008815E1" w:rsidP="00D1006A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825F9">
        <w:t xml:space="preserve">Контроль исполнения настоящего постановления </w:t>
      </w:r>
      <w:r>
        <w:t>оставляю за собой.</w:t>
      </w:r>
    </w:p>
    <w:p w:rsidR="00824C1E" w:rsidRPr="00914CEC" w:rsidRDefault="00824C1E" w:rsidP="00D36B58">
      <w:pPr>
        <w:tabs>
          <w:tab w:val="right" w:pos="9356"/>
        </w:tabs>
        <w:rPr>
          <w:sz w:val="36"/>
        </w:rPr>
      </w:pPr>
    </w:p>
    <w:p w:rsidR="00D1006A" w:rsidRPr="003B7504" w:rsidRDefault="00D36B58" w:rsidP="00D36B58">
      <w:pPr>
        <w:tabs>
          <w:tab w:val="right" w:pos="9356"/>
        </w:tabs>
        <w:spacing w:line="240" w:lineRule="exact"/>
        <w:rPr>
          <w:snapToGrid w:val="0"/>
        </w:rPr>
      </w:pPr>
      <w:r w:rsidRPr="001B4ACC">
        <w:t xml:space="preserve">Глава </w:t>
      </w:r>
      <w:r w:rsidRPr="001B4ACC">
        <w:rPr>
          <w:snapToGrid w:val="0"/>
        </w:rPr>
        <w:t xml:space="preserve">города Ставрополя          </w:t>
      </w:r>
      <w:r w:rsidRPr="001B4ACC">
        <w:rPr>
          <w:rFonts w:ascii="MS Sans Serif" w:hAnsi="MS Sans Serif"/>
          <w:snapToGrid w:val="0"/>
        </w:rPr>
        <w:tab/>
      </w:r>
      <w:r w:rsidRPr="001B4ACC">
        <w:rPr>
          <w:snapToGrid w:val="0"/>
        </w:rPr>
        <w:t xml:space="preserve">   </w:t>
      </w:r>
      <w:r>
        <w:rPr>
          <w:snapToGrid w:val="0"/>
        </w:rPr>
        <w:t xml:space="preserve">       </w:t>
      </w:r>
      <w:r w:rsidR="00D1006A">
        <w:rPr>
          <w:snapToGrid w:val="0"/>
        </w:rPr>
        <w:t xml:space="preserve">    </w:t>
      </w:r>
      <w:r w:rsidRPr="001B4ACC">
        <w:rPr>
          <w:snapToGrid w:val="0"/>
        </w:rPr>
        <w:t>А.Х. Джатдоев</w:t>
      </w:r>
    </w:p>
    <w:p w:rsidR="00B84E33" w:rsidRPr="00C1233B" w:rsidRDefault="008C285A" w:rsidP="00B84E33">
      <w:pPr>
        <w:widowControl w:val="0"/>
        <w:tabs>
          <w:tab w:val="left" w:pos="4440"/>
        </w:tabs>
        <w:spacing w:line="240" w:lineRule="exact"/>
        <w:ind w:left="5018"/>
        <w:rPr>
          <w:snapToGrid w:val="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25pt;margin-top:-42.4pt;width:31.15pt;height:31.7pt;z-index:251658240" stroked="f">
            <v:textbox>
              <w:txbxContent>
                <w:p w:rsidR="008C285A" w:rsidRDefault="008C285A"/>
              </w:txbxContent>
            </v:textbox>
          </v:shape>
        </w:pict>
      </w:r>
      <w:r w:rsidR="003B7504">
        <w:rPr>
          <w:snapToGrid w:val="0"/>
        </w:rPr>
        <w:t xml:space="preserve">   </w:t>
      </w:r>
      <w:r w:rsidR="00B84E33" w:rsidRPr="00C1233B">
        <w:rPr>
          <w:snapToGrid w:val="0"/>
        </w:rPr>
        <w:t xml:space="preserve">Приложение  </w:t>
      </w:r>
    </w:p>
    <w:p w:rsidR="00B84E33" w:rsidRPr="00C1233B" w:rsidRDefault="00B84E33" w:rsidP="003B7504">
      <w:pPr>
        <w:widowControl w:val="0"/>
        <w:tabs>
          <w:tab w:val="left" w:pos="4800"/>
        </w:tabs>
        <w:spacing w:line="240" w:lineRule="exact"/>
        <w:ind w:left="5018"/>
        <w:rPr>
          <w:snapToGrid w:val="0"/>
        </w:rPr>
      </w:pPr>
    </w:p>
    <w:p w:rsidR="00B84E33" w:rsidRPr="00C1233B" w:rsidRDefault="003B7504" w:rsidP="00B84E33">
      <w:pPr>
        <w:widowControl w:val="0"/>
        <w:tabs>
          <w:tab w:val="left" w:pos="4800"/>
        </w:tabs>
        <w:spacing w:line="240" w:lineRule="exact"/>
        <w:ind w:left="5018"/>
        <w:rPr>
          <w:snapToGrid w:val="0"/>
        </w:rPr>
      </w:pPr>
      <w:r>
        <w:rPr>
          <w:snapToGrid w:val="0"/>
        </w:rPr>
        <w:t xml:space="preserve">   </w:t>
      </w:r>
      <w:r w:rsidR="00B84E33" w:rsidRPr="00C1233B">
        <w:rPr>
          <w:snapToGrid w:val="0"/>
        </w:rPr>
        <w:t xml:space="preserve">к постановлению </w:t>
      </w:r>
    </w:p>
    <w:p w:rsidR="00B84E33" w:rsidRPr="00C1233B" w:rsidRDefault="003B7504" w:rsidP="00B84E33">
      <w:pPr>
        <w:widowControl w:val="0"/>
        <w:tabs>
          <w:tab w:val="left" w:pos="5040"/>
        </w:tabs>
        <w:spacing w:line="240" w:lineRule="exact"/>
        <w:ind w:left="5018"/>
        <w:rPr>
          <w:snapToGrid w:val="0"/>
          <w:sz w:val="31"/>
        </w:rPr>
      </w:pPr>
      <w:r>
        <w:rPr>
          <w:snapToGrid w:val="0"/>
        </w:rPr>
        <w:t xml:space="preserve">   </w:t>
      </w:r>
      <w:r w:rsidR="00B84E33" w:rsidRPr="00C1233B">
        <w:rPr>
          <w:snapToGrid w:val="0"/>
        </w:rPr>
        <w:t>администрации города Ставрополя</w:t>
      </w:r>
    </w:p>
    <w:p w:rsidR="00B84E33" w:rsidRPr="00C1233B" w:rsidRDefault="003B7504" w:rsidP="00B84E33">
      <w:pPr>
        <w:widowControl w:val="0"/>
        <w:tabs>
          <w:tab w:val="left" w:pos="5040"/>
        </w:tabs>
        <w:spacing w:before="16" w:line="240" w:lineRule="exact"/>
        <w:ind w:left="5018"/>
        <w:rPr>
          <w:snapToGrid w:val="0"/>
          <w:sz w:val="34"/>
        </w:rPr>
      </w:pPr>
      <w:r>
        <w:rPr>
          <w:snapToGrid w:val="0"/>
        </w:rPr>
        <w:t xml:space="preserve">   от    </w:t>
      </w:r>
      <w:r w:rsidR="00672DED">
        <w:rPr>
          <w:snapToGrid w:val="0"/>
        </w:rPr>
        <w:t xml:space="preserve"> </w:t>
      </w:r>
      <w:r>
        <w:rPr>
          <w:snapToGrid w:val="0"/>
        </w:rPr>
        <w:t xml:space="preserve">  .    </w:t>
      </w:r>
      <w:r w:rsidR="00672DED">
        <w:rPr>
          <w:snapToGrid w:val="0"/>
        </w:rPr>
        <w:t xml:space="preserve"> </w:t>
      </w:r>
      <w:r>
        <w:rPr>
          <w:snapToGrid w:val="0"/>
        </w:rPr>
        <w:t xml:space="preserve">  .20       </w:t>
      </w:r>
      <w:r w:rsidR="00672DED">
        <w:rPr>
          <w:snapToGrid w:val="0"/>
        </w:rPr>
        <w:t xml:space="preserve"> </w:t>
      </w:r>
      <w:r>
        <w:rPr>
          <w:snapToGrid w:val="0"/>
        </w:rPr>
        <w:t xml:space="preserve">  </w:t>
      </w:r>
      <w:r w:rsidR="00B84E33" w:rsidRPr="00C1233B">
        <w:rPr>
          <w:snapToGrid w:val="0"/>
        </w:rPr>
        <w:t xml:space="preserve">№ </w:t>
      </w:r>
    </w:p>
    <w:p w:rsidR="00367C47" w:rsidRPr="00812FB0" w:rsidRDefault="00367C47" w:rsidP="00A262A0">
      <w:pPr>
        <w:pStyle w:val="a5"/>
        <w:tabs>
          <w:tab w:val="left" w:pos="3686"/>
          <w:tab w:val="left" w:pos="4111"/>
        </w:tabs>
        <w:rPr>
          <w:rFonts w:ascii="Times New Roman" w:hAnsi="Times New Roman"/>
          <w:sz w:val="28"/>
          <w:szCs w:val="24"/>
        </w:rPr>
      </w:pPr>
    </w:p>
    <w:p w:rsidR="0085438C" w:rsidRPr="00A262A0" w:rsidRDefault="0085438C" w:rsidP="00A262A0">
      <w:pPr>
        <w:pStyle w:val="a5"/>
        <w:tabs>
          <w:tab w:val="left" w:pos="3686"/>
          <w:tab w:val="left" w:pos="4111"/>
        </w:tabs>
        <w:rPr>
          <w:rFonts w:ascii="Times New Roman" w:hAnsi="Times New Roman"/>
          <w:sz w:val="24"/>
          <w:szCs w:val="24"/>
        </w:rPr>
      </w:pPr>
    </w:p>
    <w:p w:rsidR="00B84E33" w:rsidRPr="00C1233B" w:rsidRDefault="00B84E33" w:rsidP="00B84E33">
      <w:pPr>
        <w:pStyle w:val="a5"/>
        <w:tabs>
          <w:tab w:val="left" w:pos="3686"/>
          <w:tab w:val="left" w:pos="4111"/>
        </w:tabs>
        <w:spacing w:line="240" w:lineRule="exact"/>
        <w:jc w:val="center"/>
        <w:rPr>
          <w:rFonts w:ascii="Times New Roman" w:hAnsi="Times New Roman"/>
          <w:sz w:val="28"/>
        </w:rPr>
      </w:pPr>
      <w:r w:rsidRPr="00C1233B">
        <w:rPr>
          <w:rFonts w:ascii="Times New Roman" w:hAnsi="Times New Roman"/>
          <w:sz w:val="28"/>
        </w:rPr>
        <w:t>СОСТАВ</w:t>
      </w:r>
    </w:p>
    <w:p w:rsidR="00B84E33" w:rsidRPr="00B84E33" w:rsidRDefault="00B84E33" w:rsidP="00B84E33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84E33">
        <w:rPr>
          <w:rFonts w:ascii="Times New Roman" w:hAnsi="Times New Roman"/>
          <w:sz w:val="28"/>
          <w:szCs w:val="28"/>
        </w:rPr>
        <w:t>комиссии по 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</w:t>
      </w:r>
    </w:p>
    <w:p w:rsidR="008F232E" w:rsidRPr="00812FB0" w:rsidRDefault="008F232E" w:rsidP="00A262A0">
      <w:pPr>
        <w:pStyle w:val="a5"/>
        <w:rPr>
          <w:sz w:val="28"/>
          <w:szCs w:val="24"/>
        </w:rPr>
      </w:pP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B84E33" w:rsidRPr="00C1233B" w:rsidTr="00BE710F">
        <w:trPr>
          <w:cantSplit/>
        </w:trPr>
        <w:tc>
          <w:tcPr>
            <w:tcW w:w="2943" w:type="dxa"/>
            <w:shd w:val="clear" w:color="auto" w:fill="auto"/>
          </w:tcPr>
          <w:p w:rsidR="00B84E33" w:rsidRPr="00C1233B" w:rsidRDefault="00B84E33" w:rsidP="004B262D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Толбатов Андрей Владимирович</w:t>
            </w:r>
          </w:p>
        </w:tc>
        <w:tc>
          <w:tcPr>
            <w:tcW w:w="6663" w:type="dxa"/>
            <w:shd w:val="clear" w:color="auto" w:fill="auto"/>
          </w:tcPr>
          <w:p w:rsidR="00B84E33" w:rsidRPr="00A262A0" w:rsidRDefault="00B84E33" w:rsidP="004B26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E33" w:rsidRDefault="00B84E33" w:rsidP="00B84E33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812FB0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первый заместитель главы администрации города Ставрополя, </w:t>
            </w:r>
            <w:r w:rsidRPr="00C1233B">
              <w:rPr>
                <w:rFonts w:ascii="Times New Roman" w:hAnsi="Times New Roman"/>
                <w:sz w:val="28"/>
              </w:rPr>
              <w:t>председатель комиссии</w:t>
            </w:r>
          </w:p>
          <w:p w:rsidR="00BE710F" w:rsidRPr="00AA562F" w:rsidRDefault="00BE710F" w:rsidP="00B84E33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12EF" w:rsidRPr="00C1233B" w:rsidTr="00BE710F">
        <w:trPr>
          <w:cantSplit/>
        </w:trPr>
        <w:tc>
          <w:tcPr>
            <w:tcW w:w="2943" w:type="dxa"/>
            <w:shd w:val="clear" w:color="auto" w:fill="auto"/>
          </w:tcPr>
          <w:p w:rsidR="00A912EF" w:rsidRPr="00C1233B" w:rsidRDefault="00A912EF" w:rsidP="004B262D">
            <w:pPr>
              <w:pStyle w:val="a5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Алпатов Денис</w:t>
            </w:r>
          </w:p>
          <w:p w:rsidR="00A912EF" w:rsidRPr="00C1233B" w:rsidRDefault="00A912EF" w:rsidP="004B262D">
            <w:pPr>
              <w:pStyle w:val="a5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Валерьевич</w:t>
            </w:r>
          </w:p>
        </w:tc>
        <w:tc>
          <w:tcPr>
            <w:tcW w:w="6663" w:type="dxa"/>
            <w:shd w:val="clear" w:color="auto" w:fill="auto"/>
          </w:tcPr>
          <w:p w:rsidR="00A912EF" w:rsidRPr="00A262A0" w:rsidRDefault="00A912EF" w:rsidP="004B26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2EF" w:rsidRPr="00C1233B" w:rsidRDefault="00A912E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- заместитель главы администрации города Ставрополя, заместитель председателя комиссии</w:t>
            </w:r>
          </w:p>
          <w:p w:rsidR="00A912EF" w:rsidRPr="00AA562F" w:rsidRDefault="00A912EF" w:rsidP="004B262D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A562F" w:rsidRPr="00C1233B" w:rsidTr="00BE710F">
        <w:trPr>
          <w:cantSplit/>
        </w:trPr>
        <w:tc>
          <w:tcPr>
            <w:tcW w:w="2943" w:type="dxa"/>
            <w:shd w:val="clear" w:color="auto" w:fill="auto"/>
          </w:tcPr>
          <w:p w:rsidR="00AA562F" w:rsidRDefault="00AA562F" w:rsidP="0079018A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Савельев Сергей Александрович</w:t>
            </w:r>
          </w:p>
        </w:tc>
        <w:tc>
          <w:tcPr>
            <w:tcW w:w="6663" w:type="dxa"/>
            <w:shd w:val="clear" w:color="auto" w:fill="auto"/>
          </w:tcPr>
          <w:p w:rsidR="00AA562F" w:rsidRPr="00A262A0" w:rsidRDefault="00AA562F" w:rsidP="007901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2F" w:rsidRDefault="00AA562F" w:rsidP="0079018A">
            <w:pPr>
              <w:pStyle w:val="a5"/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 заместитель главы администрации города Ставрополя, руководитель комитета городского хозяйства администрации города Ставрополя, </w:t>
            </w:r>
            <w:r w:rsidRPr="00C1233B">
              <w:rPr>
                <w:rFonts w:ascii="Times New Roman" w:hAnsi="Times New Roman"/>
                <w:sz w:val="28"/>
              </w:rPr>
              <w:t>заместитель председателя комиссии</w:t>
            </w:r>
          </w:p>
          <w:p w:rsidR="00AA562F" w:rsidRDefault="00AA562F" w:rsidP="0079018A">
            <w:pPr>
              <w:pStyle w:val="a5"/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562F" w:rsidRPr="00C1233B" w:rsidTr="00BE710F">
        <w:trPr>
          <w:cantSplit/>
          <w:trHeight w:val="391"/>
        </w:trPr>
        <w:tc>
          <w:tcPr>
            <w:tcW w:w="2943" w:type="dxa"/>
            <w:shd w:val="clear" w:color="auto" w:fill="auto"/>
          </w:tcPr>
          <w:p w:rsidR="00AA562F" w:rsidRPr="00C1233B" w:rsidRDefault="00AA562F" w:rsidP="004B262D">
            <w:r w:rsidRPr="00C1233B">
              <w:t xml:space="preserve">Уваров Андрей </w:t>
            </w:r>
          </w:p>
          <w:p w:rsidR="00AA562F" w:rsidRPr="00C1233B" w:rsidRDefault="00AA562F" w:rsidP="004B262D">
            <w:r w:rsidRPr="00C1233B">
              <w:t>Викторович</w:t>
            </w:r>
          </w:p>
        </w:tc>
        <w:tc>
          <w:tcPr>
            <w:tcW w:w="6663" w:type="dxa"/>
            <w:shd w:val="clear" w:color="auto" w:fill="auto"/>
          </w:tcPr>
          <w:p w:rsidR="00AA562F" w:rsidRPr="00A262A0" w:rsidRDefault="00AA562F" w:rsidP="004B26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2F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- заместитель главы администрации города Ставрополя, руководитель комитета градостроительства а</w:t>
            </w:r>
            <w:r>
              <w:rPr>
                <w:rFonts w:ascii="Times New Roman" w:hAnsi="Times New Roman"/>
                <w:sz w:val="28"/>
              </w:rPr>
              <w:t>дминистрации города Ставрополя, заместитель председателя комиссии</w:t>
            </w:r>
          </w:p>
          <w:p w:rsidR="00AA562F" w:rsidRPr="00AA562F" w:rsidRDefault="00AA562F" w:rsidP="00BE710F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A562F" w:rsidRPr="00C1233B" w:rsidTr="00BE710F">
        <w:trPr>
          <w:cantSplit/>
        </w:trPr>
        <w:tc>
          <w:tcPr>
            <w:tcW w:w="2943" w:type="dxa"/>
            <w:shd w:val="clear" w:color="auto" w:fill="auto"/>
          </w:tcPr>
          <w:p w:rsidR="00AA562F" w:rsidRPr="00C1233B" w:rsidRDefault="00AA562F" w:rsidP="004B262D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Кащаев Игорь Валентинович</w:t>
            </w:r>
          </w:p>
        </w:tc>
        <w:tc>
          <w:tcPr>
            <w:tcW w:w="6663" w:type="dxa"/>
            <w:shd w:val="clear" w:color="auto" w:fill="auto"/>
          </w:tcPr>
          <w:p w:rsidR="00AA562F" w:rsidRPr="00A262A0" w:rsidRDefault="00AA562F" w:rsidP="004B26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2F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812FB0">
              <w:rPr>
                <w:rFonts w:ascii="Times New Roman" w:hAnsi="Times New Roman"/>
                <w:sz w:val="28"/>
              </w:rPr>
              <w:t> </w:t>
            </w:r>
            <w:r w:rsidRPr="005918E9">
              <w:rPr>
                <w:rFonts w:ascii="Times New Roman" w:hAnsi="Times New Roman"/>
                <w:bCs/>
                <w:color w:val="151515"/>
                <w:sz w:val="28"/>
                <w:szCs w:val="28"/>
                <w:shd w:val="clear" w:color="auto" w:fill="FFFFFF"/>
              </w:rPr>
              <w:t>руководител</w:t>
            </w:r>
            <w:r>
              <w:rPr>
                <w:rFonts w:ascii="Times New Roman" w:hAnsi="Times New Roman"/>
                <w:bCs/>
                <w:color w:val="151515"/>
                <w:sz w:val="28"/>
                <w:szCs w:val="28"/>
                <w:shd w:val="clear" w:color="auto" w:fill="FFFFFF"/>
              </w:rPr>
              <w:t>ь</w:t>
            </w:r>
            <w:r w:rsidRPr="005918E9">
              <w:rPr>
                <w:rFonts w:ascii="Times New Roman" w:hAnsi="Times New Roman"/>
                <w:bCs/>
                <w:color w:val="151515"/>
                <w:sz w:val="28"/>
                <w:szCs w:val="28"/>
                <w:shd w:val="clear" w:color="auto" w:fill="FFFFFF"/>
              </w:rPr>
              <w:t xml:space="preserve"> комитета муниципального заказа и торговли администрации города Ставрополя</w:t>
            </w:r>
            <w:r>
              <w:rPr>
                <w:rFonts w:ascii="Times New Roman" w:hAnsi="Times New Roman"/>
                <w:bCs/>
                <w:color w:val="151515"/>
                <w:sz w:val="28"/>
                <w:szCs w:val="28"/>
                <w:shd w:val="clear" w:color="auto" w:fill="FFFFFF"/>
              </w:rPr>
              <w:t xml:space="preserve">, </w:t>
            </w:r>
            <w:r w:rsidRPr="00C1233B">
              <w:rPr>
                <w:rFonts w:ascii="Times New Roman" w:hAnsi="Times New Roman"/>
                <w:sz w:val="28"/>
              </w:rPr>
              <w:t>заместитель председателя комиссии</w:t>
            </w:r>
          </w:p>
          <w:p w:rsidR="00AA562F" w:rsidRPr="00AA562F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A562F" w:rsidRPr="00C1233B" w:rsidTr="00BE710F">
        <w:trPr>
          <w:cantSplit/>
          <w:trHeight w:val="529"/>
        </w:trPr>
        <w:tc>
          <w:tcPr>
            <w:tcW w:w="2943" w:type="dxa"/>
            <w:shd w:val="clear" w:color="auto" w:fill="auto"/>
          </w:tcPr>
          <w:p w:rsidR="00AA562F" w:rsidRPr="00C1233B" w:rsidRDefault="00AA562F" w:rsidP="004B262D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Шевчук Сергей Григорьевич</w:t>
            </w:r>
          </w:p>
        </w:tc>
        <w:tc>
          <w:tcPr>
            <w:tcW w:w="6663" w:type="dxa"/>
            <w:shd w:val="clear" w:color="auto" w:fill="auto"/>
          </w:tcPr>
          <w:p w:rsidR="00AA562F" w:rsidRPr="00A262A0" w:rsidRDefault="00AA562F" w:rsidP="004B26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2F" w:rsidRPr="00C1233B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- руководител</w:t>
            </w:r>
            <w:r>
              <w:rPr>
                <w:rFonts w:ascii="Times New Roman" w:hAnsi="Times New Roman"/>
                <w:sz w:val="28"/>
              </w:rPr>
              <w:t xml:space="preserve">ь второго отдела </w:t>
            </w:r>
            <w:r w:rsidRPr="00C1233B">
              <w:rPr>
                <w:rFonts w:ascii="Times New Roman" w:hAnsi="Times New Roman"/>
                <w:sz w:val="28"/>
              </w:rPr>
              <w:t xml:space="preserve">администрации города Ставрополя, секретарь комиссии </w:t>
            </w:r>
          </w:p>
          <w:p w:rsidR="00AA562F" w:rsidRPr="00A262A0" w:rsidRDefault="00AA562F" w:rsidP="004B26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62F" w:rsidRPr="00C1233B" w:rsidTr="00BE710F">
        <w:trPr>
          <w:cantSplit/>
          <w:trHeight w:val="66"/>
        </w:trPr>
        <w:tc>
          <w:tcPr>
            <w:tcW w:w="9606" w:type="dxa"/>
            <w:gridSpan w:val="2"/>
            <w:shd w:val="clear" w:color="auto" w:fill="auto"/>
          </w:tcPr>
          <w:p w:rsidR="00AA562F" w:rsidRPr="00A262A0" w:rsidRDefault="00AA562F" w:rsidP="004B26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62F" w:rsidRPr="00C1233B" w:rsidRDefault="00AA562F" w:rsidP="004B262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Члены комиссии:</w:t>
            </w:r>
          </w:p>
          <w:p w:rsidR="00AA562F" w:rsidRPr="00AA562F" w:rsidRDefault="00AA562F" w:rsidP="004B262D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A562F" w:rsidRPr="00CB1DB8" w:rsidTr="00AA562F">
        <w:trPr>
          <w:cantSplit/>
          <w:trHeight w:val="997"/>
        </w:trPr>
        <w:tc>
          <w:tcPr>
            <w:tcW w:w="2943" w:type="dxa"/>
            <w:shd w:val="clear" w:color="auto" w:fill="auto"/>
          </w:tcPr>
          <w:p w:rsidR="00AA562F" w:rsidRPr="00CB1DB8" w:rsidRDefault="00AA562F" w:rsidP="00CB1D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1DB8">
              <w:rPr>
                <w:rFonts w:ascii="Times New Roman" w:hAnsi="Times New Roman"/>
                <w:sz w:val="28"/>
                <w:szCs w:val="28"/>
              </w:rPr>
              <w:t>Акименко 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B1DB8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663" w:type="dxa"/>
            <w:shd w:val="clear" w:color="auto" w:fill="auto"/>
          </w:tcPr>
          <w:p w:rsidR="00AA562F" w:rsidRPr="00A262A0" w:rsidRDefault="00AA562F" w:rsidP="00BE710F">
            <w:pPr>
              <w:pStyle w:val="a5"/>
              <w:tabs>
                <w:tab w:val="left" w:pos="663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2F" w:rsidRPr="0085438C" w:rsidRDefault="00AA562F" w:rsidP="00AA562F">
            <w:pPr>
              <w:pStyle w:val="a5"/>
              <w:tabs>
                <w:tab w:val="left" w:pos="6639"/>
              </w:tabs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DB8">
              <w:rPr>
                <w:rFonts w:ascii="Times New Roman" w:hAnsi="Times New Roman"/>
                <w:sz w:val="28"/>
                <w:szCs w:val="28"/>
              </w:rPr>
              <w:t>- 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B1DB8">
              <w:rPr>
                <w:rFonts w:ascii="Times New Roman" w:hAnsi="Times New Roman"/>
                <w:sz w:val="28"/>
                <w:szCs w:val="28"/>
              </w:rPr>
              <w:t xml:space="preserve"> директора муниципального унитарного предприятия «ВОДОКАНАЛ» города Ставрополя по безопасности (по согласованию)</w:t>
            </w:r>
          </w:p>
        </w:tc>
      </w:tr>
      <w:tr w:rsidR="00AA562F" w:rsidRPr="00C1233B" w:rsidTr="00BE710F">
        <w:trPr>
          <w:cantSplit/>
          <w:trHeight w:val="742"/>
        </w:trPr>
        <w:tc>
          <w:tcPr>
            <w:tcW w:w="2943" w:type="dxa"/>
            <w:shd w:val="clear" w:color="auto" w:fill="auto"/>
          </w:tcPr>
          <w:p w:rsidR="00AA562F" w:rsidRPr="00C1233B" w:rsidRDefault="00AA562F" w:rsidP="004B262D">
            <w:pPr>
              <w:pStyle w:val="a5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lastRenderedPageBreak/>
              <w:t>Грибенник Александр</w:t>
            </w:r>
          </w:p>
          <w:p w:rsidR="00AA562F" w:rsidRPr="00C1233B" w:rsidRDefault="00AA562F" w:rsidP="004B262D">
            <w:pPr>
              <w:pStyle w:val="a5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Дмитриевич</w:t>
            </w:r>
          </w:p>
        </w:tc>
        <w:tc>
          <w:tcPr>
            <w:tcW w:w="6663" w:type="dxa"/>
            <w:shd w:val="clear" w:color="auto" w:fill="auto"/>
          </w:tcPr>
          <w:p w:rsidR="00AA562F" w:rsidRPr="00C1233B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AA562F" w:rsidRPr="00C1233B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- глава администрации Ленинского района города Ставрополя</w:t>
            </w:r>
          </w:p>
          <w:p w:rsidR="00AA562F" w:rsidRPr="00AA562F" w:rsidRDefault="00AA562F" w:rsidP="004B262D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562F" w:rsidRPr="00C1233B" w:rsidTr="00BE710F">
        <w:trPr>
          <w:cantSplit/>
          <w:trHeight w:val="391"/>
        </w:trPr>
        <w:tc>
          <w:tcPr>
            <w:tcW w:w="2943" w:type="dxa"/>
            <w:shd w:val="clear" w:color="auto" w:fill="auto"/>
          </w:tcPr>
          <w:p w:rsidR="00AA562F" w:rsidRPr="00C1233B" w:rsidRDefault="00AA562F" w:rsidP="004B262D">
            <w:r w:rsidRPr="00C1233B">
              <w:t>Дзилихов Владимир</w:t>
            </w:r>
          </w:p>
          <w:p w:rsidR="00AA562F" w:rsidRPr="00C1233B" w:rsidRDefault="00AA562F" w:rsidP="004B262D">
            <w:r w:rsidRPr="00C1233B">
              <w:t xml:space="preserve">Михайлович </w:t>
            </w:r>
          </w:p>
          <w:p w:rsidR="00AA562F" w:rsidRPr="00C1233B" w:rsidRDefault="00AA562F" w:rsidP="004B262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A562F" w:rsidRPr="00C1233B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AA562F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- исполняющий обязанности руководителя комитета по делам гражданской обороны и чрезвычайным ситуациям администрации города Ставрополя заместитель руководителя комитета по делам гражданской обороны и чрезвычайным ситуациям администрации города Ставрополя</w:t>
            </w:r>
          </w:p>
          <w:p w:rsidR="00AA562F" w:rsidRPr="00AA562F" w:rsidRDefault="00AA562F" w:rsidP="004B262D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562F" w:rsidRPr="00C1233B" w:rsidTr="00BE710F">
        <w:trPr>
          <w:cantSplit/>
          <w:trHeight w:val="322"/>
        </w:trPr>
        <w:tc>
          <w:tcPr>
            <w:tcW w:w="2943" w:type="dxa"/>
            <w:shd w:val="clear" w:color="auto" w:fill="auto"/>
          </w:tcPr>
          <w:p w:rsidR="00AA562F" w:rsidRPr="00C1233B" w:rsidRDefault="00AA562F" w:rsidP="00CB1DB8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Закалюкин Григорий Иванович</w:t>
            </w:r>
          </w:p>
        </w:tc>
        <w:tc>
          <w:tcPr>
            <w:tcW w:w="6663" w:type="dxa"/>
            <w:shd w:val="clear" w:color="auto" w:fill="auto"/>
          </w:tcPr>
          <w:p w:rsidR="00AA562F" w:rsidRDefault="00AA562F" w:rsidP="00CB1DB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AA562F" w:rsidRDefault="00AA562F" w:rsidP="00CB1DB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 заместитель директора по общим вопросам и персоналу акционерного общества «Теплосеть» </w:t>
            </w:r>
            <w:r>
              <w:rPr>
                <w:rFonts w:ascii="Times New Roman" w:hAnsi="Times New Roman"/>
                <w:sz w:val="28"/>
              </w:rPr>
              <w:br/>
              <w:t>(по согласованию)</w:t>
            </w:r>
          </w:p>
          <w:p w:rsidR="00AA562F" w:rsidRPr="00AA562F" w:rsidRDefault="00AA562F" w:rsidP="00CB1DB8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562F" w:rsidRPr="00C1233B" w:rsidTr="00BE710F">
        <w:trPr>
          <w:cantSplit/>
          <w:trHeight w:val="322"/>
        </w:trPr>
        <w:tc>
          <w:tcPr>
            <w:tcW w:w="2943" w:type="dxa"/>
            <w:shd w:val="clear" w:color="auto" w:fill="auto"/>
          </w:tcPr>
          <w:p w:rsidR="00AA562F" w:rsidRPr="00C1233B" w:rsidRDefault="00AA562F" w:rsidP="00CB1DB8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Кануков Игорь Харитонович</w:t>
            </w:r>
          </w:p>
        </w:tc>
        <w:tc>
          <w:tcPr>
            <w:tcW w:w="6663" w:type="dxa"/>
            <w:shd w:val="clear" w:color="auto" w:fill="auto"/>
          </w:tcPr>
          <w:p w:rsidR="00AA562F" w:rsidRDefault="00AA562F" w:rsidP="00CB1DB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AA562F" w:rsidRDefault="00AA562F" w:rsidP="00CB1DB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 начальник отдела по работе с медицинскими организациями города Ставрополя министерства здравоохранения Ставропольского края </w:t>
            </w:r>
            <w:r>
              <w:rPr>
                <w:rFonts w:ascii="Times New Roman" w:hAnsi="Times New Roman"/>
                <w:sz w:val="28"/>
              </w:rPr>
              <w:br/>
              <w:t>(по согласованию)</w:t>
            </w:r>
          </w:p>
          <w:p w:rsidR="00AA562F" w:rsidRPr="00C1233B" w:rsidRDefault="00AA562F" w:rsidP="00CB1DB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562F" w:rsidRPr="00C1233B" w:rsidTr="00BE710F">
        <w:trPr>
          <w:cantSplit/>
          <w:trHeight w:val="322"/>
        </w:trPr>
        <w:tc>
          <w:tcPr>
            <w:tcW w:w="2943" w:type="dxa"/>
            <w:shd w:val="clear" w:color="auto" w:fill="auto"/>
          </w:tcPr>
          <w:p w:rsidR="00AA562F" w:rsidRPr="00C1233B" w:rsidRDefault="00AA562F" w:rsidP="00CB1DB8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Касеев Владимир Викторович</w:t>
            </w:r>
          </w:p>
        </w:tc>
        <w:tc>
          <w:tcPr>
            <w:tcW w:w="6663" w:type="dxa"/>
            <w:shd w:val="clear" w:color="auto" w:fill="auto"/>
          </w:tcPr>
          <w:p w:rsidR="00AA562F" w:rsidRDefault="00AA562F" w:rsidP="006B1BCE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AA562F" w:rsidRDefault="00AA562F" w:rsidP="006B1BCE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 исполняющий обязанности заместителя исполнительного директора – главный инженер Акционерного общества «Ставропольгоргаз» </w:t>
            </w:r>
            <w:r>
              <w:rPr>
                <w:rFonts w:ascii="Times New Roman" w:hAnsi="Times New Roman"/>
                <w:sz w:val="28"/>
              </w:rPr>
              <w:br/>
              <w:t>(по согласованию)</w:t>
            </w:r>
          </w:p>
          <w:p w:rsidR="00AA562F" w:rsidRPr="00C1233B" w:rsidRDefault="00AA562F" w:rsidP="006B1BCE">
            <w:pPr>
              <w:pStyle w:val="a5"/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562F" w:rsidRPr="00977358" w:rsidTr="00BE710F">
        <w:trPr>
          <w:cantSplit/>
          <w:trHeight w:val="322"/>
        </w:trPr>
        <w:tc>
          <w:tcPr>
            <w:tcW w:w="2943" w:type="dxa"/>
            <w:shd w:val="clear" w:color="auto" w:fill="auto"/>
          </w:tcPr>
          <w:p w:rsidR="00AA562F" w:rsidRPr="00977358" w:rsidRDefault="00AA562F" w:rsidP="009773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7358">
              <w:rPr>
                <w:rFonts w:ascii="Times New Roman" w:hAnsi="Times New Roman"/>
                <w:sz w:val="28"/>
                <w:szCs w:val="28"/>
              </w:rPr>
              <w:t>Кононов Игорь Петрович</w:t>
            </w:r>
          </w:p>
        </w:tc>
        <w:tc>
          <w:tcPr>
            <w:tcW w:w="6663" w:type="dxa"/>
            <w:shd w:val="clear" w:color="auto" w:fill="auto"/>
          </w:tcPr>
          <w:p w:rsidR="00AA562F" w:rsidRPr="00977358" w:rsidRDefault="00AA562F" w:rsidP="00977358">
            <w:pPr>
              <w:jc w:val="both"/>
            </w:pPr>
          </w:p>
          <w:p w:rsidR="00AA562F" w:rsidRDefault="00AA562F" w:rsidP="006B1BCE">
            <w:pPr>
              <w:tabs>
                <w:tab w:val="left" w:pos="176"/>
              </w:tabs>
              <w:jc w:val="both"/>
            </w:pPr>
            <w:r>
              <w:t>- </w:t>
            </w:r>
            <w:r w:rsidRPr="00977358">
              <w:t xml:space="preserve">инженер электросвязи второй категории Ставропольского филиала Публичного акционерного общества междугородной и международной электрической связи «Ростелеком» </w:t>
            </w:r>
            <w:r>
              <w:br/>
            </w:r>
            <w:r w:rsidRPr="00977358">
              <w:t>(по согласованию)</w:t>
            </w:r>
          </w:p>
          <w:p w:rsidR="00AA562F" w:rsidRPr="00977358" w:rsidRDefault="00AA562F" w:rsidP="006B1BCE">
            <w:pPr>
              <w:tabs>
                <w:tab w:val="left" w:pos="176"/>
              </w:tabs>
              <w:jc w:val="both"/>
            </w:pPr>
          </w:p>
        </w:tc>
      </w:tr>
      <w:tr w:rsidR="00AA562F" w:rsidRPr="00C1233B" w:rsidTr="00BE710F">
        <w:trPr>
          <w:cantSplit/>
          <w:trHeight w:val="463"/>
        </w:trPr>
        <w:tc>
          <w:tcPr>
            <w:tcW w:w="2943" w:type="dxa"/>
            <w:shd w:val="clear" w:color="auto" w:fill="auto"/>
          </w:tcPr>
          <w:p w:rsidR="00AA562F" w:rsidRPr="00C1233B" w:rsidRDefault="00AA562F" w:rsidP="004B262D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Костюков Валерий Валерьевич</w:t>
            </w:r>
          </w:p>
        </w:tc>
        <w:tc>
          <w:tcPr>
            <w:tcW w:w="6663" w:type="dxa"/>
            <w:shd w:val="clear" w:color="auto" w:fill="auto"/>
          </w:tcPr>
          <w:p w:rsidR="00AA562F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AA562F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t> </w:t>
            </w:r>
            <w:r>
              <w:rPr>
                <w:rFonts w:ascii="Times New Roman" w:hAnsi="Times New Roman"/>
                <w:sz w:val="28"/>
              </w:rPr>
              <w:t>заместитель главы администрации города Ставрополя, руководитель комитета финансов и бюджета администрации города Ставрополя</w:t>
            </w:r>
          </w:p>
          <w:p w:rsidR="00AA562F" w:rsidRPr="00C1233B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562F" w:rsidRPr="00C1233B" w:rsidTr="00BE710F">
        <w:trPr>
          <w:cantSplit/>
          <w:trHeight w:val="742"/>
        </w:trPr>
        <w:tc>
          <w:tcPr>
            <w:tcW w:w="2943" w:type="dxa"/>
            <w:shd w:val="clear" w:color="auto" w:fill="auto"/>
          </w:tcPr>
          <w:p w:rsidR="00AA562F" w:rsidRPr="00C1233B" w:rsidRDefault="00AA562F" w:rsidP="004B262D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Ломанов Алексей Алексеевич</w:t>
            </w:r>
          </w:p>
        </w:tc>
        <w:tc>
          <w:tcPr>
            <w:tcW w:w="6663" w:type="dxa"/>
            <w:shd w:val="clear" w:color="auto" w:fill="auto"/>
          </w:tcPr>
          <w:p w:rsidR="00AA562F" w:rsidRDefault="00AA562F" w:rsidP="0008688C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AA562F" w:rsidRPr="00C1233B" w:rsidRDefault="00AA562F" w:rsidP="0008688C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-  глав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C1233B">
              <w:rPr>
                <w:rFonts w:ascii="Times New Roman" w:hAnsi="Times New Roman"/>
                <w:sz w:val="28"/>
              </w:rPr>
              <w:t xml:space="preserve"> администрации Октябрьского района города Ставрополя</w:t>
            </w:r>
          </w:p>
        </w:tc>
      </w:tr>
      <w:tr w:rsidR="00AA562F" w:rsidRPr="00C1233B" w:rsidTr="00BE710F">
        <w:trPr>
          <w:cantSplit/>
          <w:trHeight w:val="742"/>
        </w:trPr>
        <w:tc>
          <w:tcPr>
            <w:tcW w:w="2943" w:type="dxa"/>
            <w:shd w:val="clear" w:color="auto" w:fill="auto"/>
          </w:tcPr>
          <w:p w:rsidR="00AA562F" w:rsidRPr="00C1233B" w:rsidRDefault="00AA562F" w:rsidP="004B262D">
            <w:pPr>
              <w:pStyle w:val="a5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lastRenderedPageBreak/>
              <w:t>Семенов Дмитрий</w:t>
            </w:r>
          </w:p>
          <w:p w:rsidR="00AA562F" w:rsidRPr="00C1233B" w:rsidRDefault="00AA562F" w:rsidP="004B262D">
            <w:pPr>
              <w:pStyle w:val="a5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Юрьевич</w:t>
            </w:r>
          </w:p>
        </w:tc>
        <w:tc>
          <w:tcPr>
            <w:tcW w:w="6663" w:type="dxa"/>
            <w:shd w:val="clear" w:color="auto" w:fill="auto"/>
          </w:tcPr>
          <w:p w:rsidR="00AA562F" w:rsidRPr="00C1233B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AA562F" w:rsidRPr="00C1233B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C1233B">
              <w:rPr>
                <w:rFonts w:ascii="Times New Roman" w:hAnsi="Times New Roman"/>
                <w:sz w:val="28"/>
              </w:rPr>
              <w:t>- глава администрации Промышленного района города Ставрополя</w:t>
            </w:r>
          </w:p>
          <w:p w:rsidR="00AA562F" w:rsidRPr="00AA562F" w:rsidRDefault="00AA562F" w:rsidP="004B262D">
            <w:pPr>
              <w:pStyle w:val="a5"/>
              <w:jc w:val="both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AA562F" w:rsidRPr="00C1233B" w:rsidTr="00BE710F">
        <w:trPr>
          <w:cantSplit/>
          <w:trHeight w:val="322"/>
        </w:trPr>
        <w:tc>
          <w:tcPr>
            <w:tcW w:w="2943" w:type="dxa"/>
            <w:shd w:val="clear" w:color="auto" w:fill="auto"/>
          </w:tcPr>
          <w:p w:rsidR="00AA562F" w:rsidRDefault="00AA562F" w:rsidP="00CB1DB8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Стребков Владимир Иванович</w:t>
            </w:r>
          </w:p>
        </w:tc>
        <w:tc>
          <w:tcPr>
            <w:tcW w:w="6663" w:type="dxa"/>
            <w:shd w:val="clear" w:color="auto" w:fill="auto"/>
          </w:tcPr>
          <w:p w:rsidR="00AA562F" w:rsidRDefault="00AA562F" w:rsidP="00CB1DB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AA562F" w:rsidRDefault="00AA562F" w:rsidP="00CB1DB8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заместитель главного инженера по автоматическим системам управления Ставропольских электрических сетей филиала публичного акционерного общества «Межрегиональная сетевая компания Северного Кавказа - «Ставропольэнерго» (по согласованию)</w:t>
            </w:r>
          </w:p>
        </w:tc>
      </w:tr>
    </w:tbl>
    <w:p w:rsidR="00B84E33" w:rsidRPr="004902A2" w:rsidRDefault="00B84E33" w:rsidP="00B84E3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84E33" w:rsidRDefault="00B84E33" w:rsidP="00B84E33"/>
    <w:p w:rsidR="00286A42" w:rsidRPr="004902A2" w:rsidRDefault="00286A42" w:rsidP="00B84E33"/>
    <w:p w:rsidR="00B84E33" w:rsidRDefault="00B84E33" w:rsidP="00286A4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Заместитель главы</w:t>
      </w:r>
    </w:p>
    <w:p w:rsidR="00B84E33" w:rsidRDefault="00B84E33" w:rsidP="00286A42">
      <w:pPr>
        <w:autoSpaceDE w:val="0"/>
        <w:autoSpaceDN w:val="0"/>
        <w:adjustRightInd w:val="0"/>
        <w:spacing w:line="240" w:lineRule="exact"/>
        <w:jc w:val="both"/>
      </w:pPr>
      <w:r>
        <w:rPr>
          <w:rFonts w:eastAsiaTheme="minorHAnsi"/>
          <w:lang w:eastAsia="en-US"/>
        </w:rPr>
        <w:t xml:space="preserve">администрации города Ставрополя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</w:t>
      </w:r>
      <w:r w:rsidR="00286A42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>Т.В.</w:t>
      </w:r>
      <w:r w:rsidR="00AA56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Савельева</w:t>
      </w:r>
    </w:p>
    <w:sectPr w:rsidR="00B84E33" w:rsidSect="00A26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454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E6" w:rsidRDefault="003525E6" w:rsidP="001036A3">
      <w:r>
        <w:separator/>
      </w:r>
    </w:p>
  </w:endnote>
  <w:endnote w:type="continuationSeparator" w:id="1">
    <w:p w:rsidR="003525E6" w:rsidRDefault="003525E6" w:rsidP="0010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5A" w:rsidRDefault="008C285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5A" w:rsidRDefault="008C28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5A" w:rsidRDefault="008C28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E6" w:rsidRDefault="003525E6" w:rsidP="001036A3">
      <w:r>
        <w:separator/>
      </w:r>
    </w:p>
  </w:footnote>
  <w:footnote w:type="continuationSeparator" w:id="1">
    <w:p w:rsidR="003525E6" w:rsidRDefault="003525E6" w:rsidP="00103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BB" w:rsidRDefault="006C6D04" w:rsidP="004659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0B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71BB" w:rsidRDefault="003525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485"/>
      <w:docPartObj>
        <w:docPartGallery w:val="Page Numbers (Top of Page)"/>
        <w:docPartUnique/>
      </w:docPartObj>
    </w:sdtPr>
    <w:sdtContent>
      <w:p w:rsidR="0085438C" w:rsidRDefault="006C6D04">
        <w:pPr>
          <w:pStyle w:val="a7"/>
          <w:jc w:val="center"/>
        </w:pPr>
        <w:fldSimple w:instr=" PAGE   \* MERGEFORMAT ">
          <w:r w:rsidR="00407255">
            <w:rPr>
              <w:noProof/>
            </w:rPr>
            <w:t>1</w:t>
          </w:r>
        </w:fldSimple>
      </w:p>
    </w:sdtContent>
  </w:sdt>
  <w:p w:rsidR="0085438C" w:rsidRDefault="0085438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5A" w:rsidRDefault="008C28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484"/>
    <w:multiLevelType w:val="hybridMultilevel"/>
    <w:tmpl w:val="793C660E"/>
    <w:lvl w:ilvl="0" w:tplc="B292F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B41432"/>
    <w:multiLevelType w:val="hybridMultilevel"/>
    <w:tmpl w:val="E9749EAE"/>
    <w:lvl w:ilvl="0" w:tplc="0B72542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B58"/>
    <w:rsid w:val="0007748A"/>
    <w:rsid w:val="0008688C"/>
    <w:rsid w:val="001036A3"/>
    <w:rsid w:val="00180357"/>
    <w:rsid w:val="001912ED"/>
    <w:rsid w:val="0023328F"/>
    <w:rsid w:val="00286A42"/>
    <w:rsid w:val="00335081"/>
    <w:rsid w:val="003525E6"/>
    <w:rsid w:val="00367C47"/>
    <w:rsid w:val="00371DEF"/>
    <w:rsid w:val="003B1D38"/>
    <w:rsid w:val="003B7504"/>
    <w:rsid w:val="00407255"/>
    <w:rsid w:val="004460FA"/>
    <w:rsid w:val="004547B0"/>
    <w:rsid w:val="004E249F"/>
    <w:rsid w:val="00567D59"/>
    <w:rsid w:val="005C21E2"/>
    <w:rsid w:val="00672DED"/>
    <w:rsid w:val="006B1BCE"/>
    <w:rsid w:val="006C6D04"/>
    <w:rsid w:val="006E0BFD"/>
    <w:rsid w:val="007012F5"/>
    <w:rsid w:val="00725C18"/>
    <w:rsid w:val="007C4B1B"/>
    <w:rsid w:val="00812FB0"/>
    <w:rsid w:val="00824C1E"/>
    <w:rsid w:val="0085438C"/>
    <w:rsid w:val="008815E1"/>
    <w:rsid w:val="00890265"/>
    <w:rsid w:val="0089188A"/>
    <w:rsid w:val="008C285A"/>
    <w:rsid w:val="008F232E"/>
    <w:rsid w:val="0090761B"/>
    <w:rsid w:val="00914CEC"/>
    <w:rsid w:val="00926D8A"/>
    <w:rsid w:val="00931382"/>
    <w:rsid w:val="00977358"/>
    <w:rsid w:val="0098319D"/>
    <w:rsid w:val="009A4444"/>
    <w:rsid w:val="009E2BB1"/>
    <w:rsid w:val="00A01A13"/>
    <w:rsid w:val="00A262A0"/>
    <w:rsid w:val="00A912EF"/>
    <w:rsid w:val="00AA562F"/>
    <w:rsid w:val="00AA6D85"/>
    <w:rsid w:val="00B84E33"/>
    <w:rsid w:val="00BC062E"/>
    <w:rsid w:val="00BE710F"/>
    <w:rsid w:val="00C52710"/>
    <w:rsid w:val="00CB1DB8"/>
    <w:rsid w:val="00CD359D"/>
    <w:rsid w:val="00D1006A"/>
    <w:rsid w:val="00D36B58"/>
    <w:rsid w:val="00DC5469"/>
    <w:rsid w:val="00E427B4"/>
    <w:rsid w:val="00E7602F"/>
    <w:rsid w:val="00EB30F7"/>
    <w:rsid w:val="00ED0DD9"/>
    <w:rsid w:val="00F01D94"/>
    <w:rsid w:val="00F12AF4"/>
    <w:rsid w:val="00F8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58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B84E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B5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D36B58"/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link w:val="a6"/>
    <w:rsid w:val="00D36B5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36B58"/>
    <w:rPr>
      <w:rFonts w:ascii="Courier New" w:eastAsia="Times New Roman" w:hAnsi="Courier New"/>
      <w:sz w:val="20"/>
      <w:szCs w:val="20"/>
    </w:rPr>
  </w:style>
  <w:style w:type="paragraph" w:styleId="a7">
    <w:name w:val="header"/>
    <w:basedOn w:val="a"/>
    <w:link w:val="a8"/>
    <w:uiPriority w:val="99"/>
    <w:rsid w:val="00D36B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B58"/>
    <w:rPr>
      <w:rFonts w:eastAsia="Times New Roman"/>
      <w:lang w:eastAsia="ru-RU"/>
    </w:rPr>
  </w:style>
  <w:style w:type="character" w:styleId="a9">
    <w:name w:val="page number"/>
    <w:basedOn w:val="a0"/>
    <w:rsid w:val="00D36B58"/>
  </w:style>
  <w:style w:type="paragraph" w:styleId="aa">
    <w:name w:val="List Paragraph"/>
    <w:basedOn w:val="a"/>
    <w:uiPriority w:val="34"/>
    <w:qFormat/>
    <w:rsid w:val="003B1D38"/>
    <w:pPr>
      <w:ind w:left="720"/>
      <w:contextualSpacing/>
    </w:pPr>
  </w:style>
  <w:style w:type="table" w:styleId="ab">
    <w:name w:val="Table Grid"/>
    <w:basedOn w:val="a1"/>
    <w:uiPriority w:val="59"/>
    <w:rsid w:val="003B1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547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4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84E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B75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B7504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584</Words>
  <Characters>4458</Characters>
  <Application>Microsoft Office Word</Application>
  <DocSecurity>0</DocSecurity>
  <Lines>187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user01</cp:lastModifiedBy>
  <cp:revision>6</cp:revision>
  <cp:lastPrinted>2016-12-16T06:50:00Z</cp:lastPrinted>
  <dcterms:created xsi:type="dcterms:W3CDTF">2016-12-15T11:15:00Z</dcterms:created>
  <dcterms:modified xsi:type="dcterms:W3CDTF">2016-12-16T07:07:00Z</dcterms:modified>
</cp:coreProperties>
</file>